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13" w:rsidRDefault="000B5D13" w:rsidP="0018534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Escreva sua tese para o IV CONAFFA – </w:t>
      </w:r>
    </w:p>
    <w:p w:rsidR="003224A2" w:rsidRDefault="000B5D13" w:rsidP="0018534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Eis aqui os temas do Grupos de Trabalho (</w:t>
      </w:r>
      <w:proofErr w:type="spellStart"/>
      <w:r w:rsidR="00B212BA" w:rsidRPr="00185342">
        <w:rPr>
          <w:rFonts w:ascii="Arial" w:hAnsi="Arial" w:cs="Arial"/>
          <w:b/>
          <w:sz w:val="40"/>
          <w:szCs w:val="40"/>
        </w:rPr>
        <w:t>GTs</w:t>
      </w:r>
      <w:proofErr w:type="spellEnd"/>
      <w:r>
        <w:rPr>
          <w:rFonts w:ascii="Arial" w:hAnsi="Arial" w:cs="Arial"/>
          <w:b/>
          <w:sz w:val="40"/>
          <w:szCs w:val="40"/>
        </w:rPr>
        <w:t>)</w:t>
      </w:r>
      <w:r w:rsidR="00B212BA" w:rsidRPr="00185342">
        <w:rPr>
          <w:rFonts w:ascii="Arial" w:hAnsi="Arial" w:cs="Arial"/>
          <w:b/>
          <w:sz w:val="40"/>
          <w:szCs w:val="40"/>
        </w:rPr>
        <w:t xml:space="preserve"> </w:t>
      </w:r>
    </w:p>
    <w:p w:rsidR="00FB0617" w:rsidRDefault="00101D87" w:rsidP="007C5EDE">
      <w:pPr>
        <w:jc w:val="both"/>
        <w:rPr>
          <w:rFonts w:ascii="Arial" w:hAnsi="Arial" w:cs="Arial"/>
          <w:sz w:val="24"/>
          <w:szCs w:val="24"/>
        </w:rPr>
      </w:pPr>
      <w:r w:rsidRPr="00101D87">
        <w:rPr>
          <w:rFonts w:ascii="Arial" w:hAnsi="Arial" w:cs="Arial"/>
          <w:sz w:val="24"/>
          <w:szCs w:val="24"/>
        </w:rPr>
        <w:t xml:space="preserve">          </w:t>
      </w:r>
      <w:r w:rsidR="00FB0617">
        <w:rPr>
          <w:rFonts w:ascii="Arial" w:hAnsi="Arial" w:cs="Arial"/>
          <w:sz w:val="24"/>
          <w:szCs w:val="24"/>
        </w:rPr>
        <w:t>O</w:t>
      </w:r>
      <w:r w:rsidRPr="00101D87">
        <w:rPr>
          <w:rFonts w:ascii="Arial" w:hAnsi="Arial" w:cs="Arial"/>
          <w:sz w:val="24"/>
          <w:szCs w:val="24"/>
        </w:rPr>
        <w:t xml:space="preserve"> IV CONAFFA </w:t>
      </w:r>
      <w:r w:rsidR="000B5D13">
        <w:rPr>
          <w:rFonts w:ascii="Arial" w:hAnsi="Arial" w:cs="Arial"/>
          <w:sz w:val="24"/>
          <w:szCs w:val="24"/>
        </w:rPr>
        <w:t>(Brasília – 02 a 06 de outubro</w:t>
      </w:r>
      <w:r w:rsidR="00FB0617">
        <w:rPr>
          <w:rFonts w:ascii="Arial" w:hAnsi="Arial" w:cs="Arial"/>
          <w:sz w:val="24"/>
          <w:szCs w:val="24"/>
        </w:rPr>
        <w:t xml:space="preserve"> de 2017</w:t>
      </w:r>
      <w:r w:rsidR="000B5D13">
        <w:rPr>
          <w:rFonts w:ascii="Arial" w:hAnsi="Arial" w:cs="Arial"/>
          <w:sz w:val="24"/>
          <w:szCs w:val="24"/>
        </w:rPr>
        <w:t>)</w:t>
      </w:r>
      <w:r w:rsidR="00FB0617">
        <w:rPr>
          <w:rFonts w:ascii="Arial" w:hAnsi="Arial" w:cs="Arial"/>
          <w:sz w:val="24"/>
          <w:szCs w:val="24"/>
        </w:rPr>
        <w:t xml:space="preserve">, após ter definido seu tema central “Auditoria e Fiscalização Federal Agropecuária: Desafios e Perspectivas de Fortalecimento”, </w:t>
      </w:r>
      <w:r w:rsidR="00FB0617">
        <w:rPr>
          <w:rFonts w:ascii="Arial" w:hAnsi="Arial" w:cs="Arial"/>
          <w:sz w:val="24"/>
          <w:szCs w:val="24"/>
        </w:rPr>
        <w:t>tem definidos os temas dos 6 Grupos de Trabalho (GT) do nosso Congresso</w:t>
      </w:r>
      <w:r w:rsidR="000B5D13">
        <w:rPr>
          <w:rFonts w:ascii="Arial" w:hAnsi="Arial" w:cs="Arial"/>
          <w:sz w:val="24"/>
          <w:szCs w:val="24"/>
        </w:rPr>
        <w:t xml:space="preserve">. </w:t>
      </w:r>
    </w:p>
    <w:p w:rsidR="00101D87" w:rsidRDefault="00FB0617" w:rsidP="007C5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</w:t>
      </w:r>
      <w:r w:rsidR="000B5D13">
        <w:rPr>
          <w:rFonts w:ascii="Arial" w:hAnsi="Arial" w:cs="Arial"/>
          <w:sz w:val="24"/>
          <w:szCs w:val="24"/>
        </w:rPr>
        <w:t>o</w:t>
      </w:r>
      <w:r w:rsidR="002D7E78">
        <w:rPr>
          <w:rFonts w:ascii="Arial" w:hAnsi="Arial" w:cs="Arial"/>
          <w:sz w:val="24"/>
          <w:szCs w:val="24"/>
        </w:rPr>
        <w:t xml:space="preserve"> os seguintes</w:t>
      </w:r>
      <w:r w:rsidR="000B5D13">
        <w:rPr>
          <w:rFonts w:ascii="Arial" w:hAnsi="Arial" w:cs="Arial"/>
          <w:sz w:val="24"/>
          <w:szCs w:val="24"/>
        </w:rPr>
        <w:t xml:space="preserve"> os </w:t>
      </w:r>
      <w:r w:rsidR="00212637">
        <w:rPr>
          <w:rFonts w:ascii="Arial" w:hAnsi="Arial" w:cs="Arial"/>
          <w:sz w:val="24"/>
          <w:szCs w:val="24"/>
        </w:rPr>
        <w:t xml:space="preserve">temas dos </w:t>
      </w:r>
      <w:r w:rsidR="000B5D13">
        <w:rPr>
          <w:rFonts w:ascii="Arial" w:hAnsi="Arial" w:cs="Arial"/>
          <w:sz w:val="24"/>
          <w:szCs w:val="24"/>
        </w:rPr>
        <w:t>GT</w:t>
      </w:r>
      <w:r w:rsidR="002D7E78">
        <w:rPr>
          <w:rFonts w:ascii="Arial" w:hAnsi="Arial" w:cs="Arial"/>
          <w:sz w:val="24"/>
          <w:szCs w:val="24"/>
        </w:rPr>
        <w:t>: GT1 (Auditoria e Fiscalização), GT2 (Integração entre Auditores Fiscais Federais Agropecuários Ativos, Inativos e Pensionistas), GT3 (Meritocracia), GT4 (Regulamentação da Carreira), GT5 (</w:t>
      </w:r>
      <w:r w:rsidR="00244143">
        <w:rPr>
          <w:rFonts w:ascii="Arial" w:hAnsi="Arial" w:cs="Arial"/>
          <w:sz w:val="24"/>
          <w:szCs w:val="24"/>
        </w:rPr>
        <w:t>Relacionamento Institucional) e GT6 (Sindicalismo).</w:t>
      </w:r>
      <w:r w:rsidR="00212637">
        <w:rPr>
          <w:rFonts w:ascii="Arial" w:hAnsi="Arial" w:cs="Arial"/>
          <w:sz w:val="24"/>
          <w:szCs w:val="24"/>
        </w:rPr>
        <w:t xml:space="preserve"> Veja no final desta chamada os </w:t>
      </w:r>
      <w:proofErr w:type="spellStart"/>
      <w:r w:rsidR="00212637">
        <w:rPr>
          <w:rFonts w:ascii="Arial" w:hAnsi="Arial" w:cs="Arial"/>
          <w:sz w:val="24"/>
          <w:szCs w:val="24"/>
        </w:rPr>
        <w:t>sub-temas</w:t>
      </w:r>
      <w:proofErr w:type="spellEnd"/>
      <w:r w:rsidR="00212637">
        <w:rPr>
          <w:rFonts w:ascii="Arial" w:hAnsi="Arial" w:cs="Arial"/>
          <w:sz w:val="24"/>
          <w:szCs w:val="24"/>
        </w:rPr>
        <w:t xml:space="preserve"> de cada GT.</w:t>
      </w:r>
    </w:p>
    <w:p w:rsidR="00244143" w:rsidRDefault="00244143" w:rsidP="007C5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23498">
        <w:rPr>
          <w:rFonts w:ascii="Arial" w:hAnsi="Arial" w:cs="Arial"/>
          <w:sz w:val="24"/>
          <w:szCs w:val="24"/>
        </w:rPr>
        <w:t>O tema de cada</w:t>
      </w:r>
      <w:r>
        <w:rPr>
          <w:rFonts w:ascii="Arial" w:hAnsi="Arial" w:cs="Arial"/>
          <w:sz w:val="24"/>
          <w:szCs w:val="24"/>
        </w:rPr>
        <w:t xml:space="preserve"> GT</w:t>
      </w:r>
      <w:r w:rsidR="00523498">
        <w:rPr>
          <w:rFonts w:ascii="Arial" w:hAnsi="Arial" w:cs="Arial"/>
          <w:sz w:val="24"/>
          <w:szCs w:val="24"/>
        </w:rPr>
        <w:t xml:space="preserve"> é </w:t>
      </w:r>
      <w:r w:rsidR="00FB0617">
        <w:rPr>
          <w:rFonts w:ascii="Arial" w:hAnsi="Arial" w:cs="Arial"/>
          <w:sz w:val="24"/>
          <w:szCs w:val="24"/>
        </w:rPr>
        <w:t xml:space="preserve">por </w:t>
      </w:r>
      <w:r w:rsidR="00FB0617">
        <w:rPr>
          <w:rFonts w:ascii="Arial" w:hAnsi="Arial" w:cs="Arial"/>
          <w:sz w:val="24"/>
          <w:szCs w:val="24"/>
        </w:rPr>
        <w:t xml:space="preserve">sua vez </w:t>
      </w:r>
      <w:r w:rsidR="00523498">
        <w:rPr>
          <w:rFonts w:ascii="Arial" w:hAnsi="Arial" w:cs="Arial"/>
          <w:sz w:val="24"/>
          <w:szCs w:val="24"/>
        </w:rPr>
        <w:t xml:space="preserve">dividido em </w:t>
      </w:r>
      <w:proofErr w:type="spellStart"/>
      <w:r w:rsidR="00523498">
        <w:rPr>
          <w:rFonts w:ascii="Arial" w:hAnsi="Arial" w:cs="Arial"/>
          <w:sz w:val="24"/>
          <w:szCs w:val="24"/>
        </w:rPr>
        <w:t>sub-temas</w:t>
      </w:r>
      <w:proofErr w:type="spellEnd"/>
      <w:r w:rsidR="00FB0617">
        <w:rPr>
          <w:rFonts w:ascii="Arial" w:hAnsi="Arial" w:cs="Arial"/>
          <w:sz w:val="24"/>
          <w:szCs w:val="24"/>
        </w:rPr>
        <w:t>, o que visa orientar</w:t>
      </w:r>
      <w:r w:rsidR="005E4F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4FEF">
        <w:rPr>
          <w:rFonts w:ascii="Arial" w:hAnsi="Arial" w:cs="Arial"/>
          <w:sz w:val="24"/>
          <w:szCs w:val="24"/>
        </w:rPr>
        <w:t>o</w:t>
      </w:r>
      <w:r w:rsidR="00FB0617">
        <w:rPr>
          <w:rFonts w:ascii="Arial" w:hAnsi="Arial" w:cs="Arial"/>
          <w:sz w:val="24"/>
          <w:szCs w:val="24"/>
        </w:rPr>
        <w:t>(</w:t>
      </w:r>
      <w:proofErr w:type="gramEnd"/>
      <w:r w:rsidR="00FB0617">
        <w:rPr>
          <w:rFonts w:ascii="Arial" w:hAnsi="Arial" w:cs="Arial"/>
          <w:sz w:val="24"/>
          <w:szCs w:val="24"/>
        </w:rPr>
        <w:t>a)</w:t>
      </w:r>
      <w:r w:rsidR="005E4FEF">
        <w:rPr>
          <w:rFonts w:ascii="Arial" w:hAnsi="Arial" w:cs="Arial"/>
          <w:sz w:val="24"/>
          <w:szCs w:val="24"/>
        </w:rPr>
        <w:t xml:space="preserve">s </w:t>
      </w:r>
      <w:r w:rsidR="002A372C">
        <w:rPr>
          <w:rFonts w:ascii="Arial" w:hAnsi="Arial" w:cs="Arial"/>
          <w:sz w:val="24"/>
          <w:szCs w:val="24"/>
        </w:rPr>
        <w:t xml:space="preserve">AFFA </w:t>
      </w:r>
      <w:r w:rsidR="005E4FEF">
        <w:rPr>
          <w:rFonts w:ascii="Arial" w:hAnsi="Arial" w:cs="Arial"/>
          <w:sz w:val="24"/>
          <w:szCs w:val="24"/>
        </w:rPr>
        <w:t>filiado</w:t>
      </w:r>
      <w:r w:rsidR="00FB0617">
        <w:rPr>
          <w:rFonts w:ascii="Arial" w:hAnsi="Arial" w:cs="Arial"/>
          <w:sz w:val="24"/>
          <w:szCs w:val="24"/>
        </w:rPr>
        <w:t>(a)</w:t>
      </w:r>
      <w:r w:rsidR="005E4FEF">
        <w:rPr>
          <w:rFonts w:ascii="Arial" w:hAnsi="Arial" w:cs="Arial"/>
          <w:sz w:val="24"/>
          <w:szCs w:val="24"/>
        </w:rPr>
        <w:t xml:space="preserve">s </w:t>
      </w:r>
      <w:r w:rsidR="00FB0617">
        <w:rPr>
          <w:rFonts w:ascii="Arial" w:hAnsi="Arial" w:cs="Arial"/>
          <w:sz w:val="24"/>
          <w:szCs w:val="24"/>
        </w:rPr>
        <w:t xml:space="preserve">interessado(a)s </w:t>
      </w:r>
      <w:r w:rsidR="002A372C">
        <w:rPr>
          <w:rFonts w:ascii="Arial" w:hAnsi="Arial" w:cs="Arial"/>
          <w:sz w:val="24"/>
          <w:szCs w:val="24"/>
        </w:rPr>
        <w:t>em</w:t>
      </w:r>
      <w:r w:rsidR="005E4FEF">
        <w:rPr>
          <w:rFonts w:ascii="Arial" w:hAnsi="Arial" w:cs="Arial"/>
          <w:sz w:val="24"/>
          <w:szCs w:val="24"/>
        </w:rPr>
        <w:t xml:space="preserve"> </w:t>
      </w:r>
      <w:r w:rsidR="002A372C">
        <w:rPr>
          <w:rFonts w:ascii="Arial" w:hAnsi="Arial" w:cs="Arial"/>
          <w:sz w:val="24"/>
          <w:szCs w:val="24"/>
        </w:rPr>
        <w:t>escrever</w:t>
      </w:r>
      <w:r w:rsidR="005E4FEF">
        <w:rPr>
          <w:rFonts w:ascii="Arial" w:hAnsi="Arial" w:cs="Arial"/>
          <w:sz w:val="24"/>
          <w:szCs w:val="24"/>
        </w:rPr>
        <w:t xml:space="preserve"> teses para o nosso Congresso.</w:t>
      </w:r>
      <w:r w:rsidR="00CB168D">
        <w:rPr>
          <w:rFonts w:ascii="Arial" w:hAnsi="Arial" w:cs="Arial"/>
          <w:sz w:val="24"/>
          <w:szCs w:val="24"/>
        </w:rPr>
        <w:t xml:space="preserve"> Por exemplo, o GT 3 (Meritocracia) tem dois sub-temas: (1) Ética; (2) Fortalecimento e valorização da carreira.</w:t>
      </w:r>
      <w:r w:rsidR="001C383A">
        <w:rPr>
          <w:rFonts w:ascii="Arial" w:hAnsi="Arial" w:cs="Arial"/>
          <w:sz w:val="24"/>
          <w:szCs w:val="24"/>
        </w:rPr>
        <w:t xml:space="preserve"> Observe-se que dentro de um mesmo sub-tema acima, como por exemplo Ética, pode haver diferentes abordagens, o que permite que possam ser escritas diversas teses tendo por tema Ética.</w:t>
      </w:r>
    </w:p>
    <w:p w:rsidR="001C383A" w:rsidRDefault="001C383A" w:rsidP="007C5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Para </w:t>
      </w:r>
      <w:proofErr w:type="gramStart"/>
      <w:r w:rsidR="002A372C">
        <w:rPr>
          <w:rFonts w:ascii="Arial" w:hAnsi="Arial" w:cs="Arial"/>
          <w:sz w:val="24"/>
          <w:szCs w:val="24"/>
        </w:rPr>
        <w:t>o(</w:t>
      </w:r>
      <w:proofErr w:type="gramEnd"/>
      <w:r w:rsidR="002A372C">
        <w:rPr>
          <w:rFonts w:ascii="Arial" w:hAnsi="Arial" w:cs="Arial"/>
          <w:sz w:val="24"/>
          <w:szCs w:val="24"/>
        </w:rPr>
        <w:t>a) AFFA</w:t>
      </w:r>
      <w:r w:rsidR="0028762D">
        <w:rPr>
          <w:rFonts w:ascii="Arial" w:hAnsi="Arial" w:cs="Arial"/>
          <w:sz w:val="24"/>
          <w:szCs w:val="24"/>
        </w:rPr>
        <w:t xml:space="preserve"> interessado(a)</w:t>
      </w:r>
      <w:r w:rsidR="0028762D" w:rsidRPr="0028762D">
        <w:rPr>
          <w:rFonts w:ascii="Arial" w:hAnsi="Arial" w:cs="Arial"/>
          <w:sz w:val="24"/>
          <w:szCs w:val="24"/>
        </w:rPr>
        <w:t xml:space="preserve"> </w:t>
      </w:r>
      <w:r w:rsidR="0028762D">
        <w:rPr>
          <w:rFonts w:ascii="Arial" w:hAnsi="Arial" w:cs="Arial"/>
          <w:sz w:val="24"/>
          <w:szCs w:val="24"/>
        </w:rPr>
        <w:t xml:space="preserve">em escrever uma tese, primeiro escolha um subtema de um dos GT de seu interesse. A seguir </w:t>
      </w:r>
      <w:r>
        <w:rPr>
          <w:rFonts w:ascii="Arial" w:hAnsi="Arial" w:cs="Arial"/>
          <w:sz w:val="24"/>
          <w:szCs w:val="24"/>
        </w:rPr>
        <w:t>a Comissão orienta que seja seguido o seguinte roteiro</w:t>
      </w:r>
      <w:r w:rsidR="0028762D">
        <w:rPr>
          <w:rFonts w:ascii="Arial" w:hAnsi="Arial" w:cs="Arial"/>
          <w:sz w:val="24"/>
          <w:szCs w:val="24"/>
        </w:rPr>
        <w:t xml:space="preserve"> para elaboração da tese</w:t>
      </w:r>
      <w:r>
        <w:rPr>
          <w:rFonts w:ascii="Arial" w:hAnsi="Arial" w:cs="Arial"/>
          <w:sz w:val="24"/>
          <w:szCs w:val="24"/>
        </w:rPr>
        <w:t>:</w:t>
      </w:r>
    </w:p>
    <w:p w:rsidR="001C383A" w:rsidRDefault="001C383A" w:rsidP="007C5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(A) Introdução – abordar o assunto da tese, com apresentação resumida a respeito da abordagem que pretende fazer e conclusões a </w:t>
      </w:r>
      <w:proofErr w:type="gramStart"/>
      <w:r>
        <w:rPr>
          <w:rFonts w:ascii="Arial" w:hAnsi="Arial" w:cs="Arial"/>
          <w:sz w:val="24"/>
          <w:szCs w:val="24"/>
        </w:rPr>
        <w:t>respeito.;</w:t>
      </w:r>
      <w:proofErr w:type="gramEnd"/>
    </w:p>
    <w:p w:rsidR="001C383A" w:rsidRDefault="001C383A" w:rsidP="007C5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(B) Desenvolvimento </w:t>
      </w:r>
      <w:r w:rsidR="00E0600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0600F">
        <w:rPr>
          <w:rFonts w:ascii="Arial" w:hAnsi="Arial" w:cs="Arial"/>
          <w:sz w:val="24"/>
          <w:szCs w:val="24"/>
        </w:rPr>
        <w:t xml:space="preserve">desenvolver detalhadamente a abordagem, apresentando os pontos de vista e </w:t>
      </w:r>
      <w:r w:rsidR="002A372C">
        <w:rPr>
          <w:rFonts w:ascii="Arial" w:hAnsi="Arial" w:cs="Arial"/>
          <w:sz w:val="24"/>
          <w:szCs w:val="24"/>
        </w:rPr>
        <w:t>seu</w:t>
      </w:r>
      <w:r w:rsidR="00E0600F">
        <w:rPr>
          <w:rFonts w:ascii="Arial" w:hAnsi="Arial" w:cs="Arial"/>
          <w:sz w:val="24"/>
          <w:szCs w:val="24"/>
        </w:rPr>
        <w:t xml:space="preserve"> embasamento teórico (exemplo: podem ser utilizadas diversas fontes de literatura – artigos publicados na mídia e/ou em publicações acadêmicas; livros; dissertações e teses</w:t>
      </w:r>
      <w:r w:rsidR="002A372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372C">
        <w:rPr>
          <w:rFonts w:ascii="Arial" w:hAnsi="Arial" w:cs="Arial"/>
          <w:sz w:val="24"/>
          <w:szCs w:val="24"/>
        </w:rPr>
        <w:t>etc</w:t>
      </w:r>
      <w:proofErr w:type="spellEnd"/>
      <w:r w:rsidR="00E0600F">
        <w:rPr>
          <w:rFonts w:ascii="Arial" w:hAnsi="Arial" w:cs="Arial"/>
          <w:sz w:val="24"/>
          <w:szCs w:val="24"/>
        </w:rPr>
        <w:t xml:space="preserve">) utilizado para fundamentar os pontos de </w:t>
      </w:r>
      <w:proofErr w:type="gramStart"/>
      <w:r w:rsidR="00E0600F">
        <w:rPr>
          <w:rFonts w:ascii="Arial" w:hAnsi="Arial" w:cs="Arial"/>
          <w:sz w:val="24"/>
          <w:szCs w:val="24"/>
        </w:rPr>
        <w:t>vista.;</w:t>
      </w:r>
      <w:proofErr w:type="gramEnd"/>
    </w:p>
    <w:p w:rsidR="00E0600F" w:rsidRDefault="00E0600F" w:rsidP="007C5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(C) Conclusões – a partir dos pontos de vista devidamente fundamentados na literatura que tenha sido consultada, as conclusões </w:t>
      </w:r>
      <w:r w:rsidR="00A77164">
        <w:rPr>
          <w:rFonts w:ascii="Arial" w:hAnsi="Arial" w:cs="Arial"/>
          <w:sz w:val="24"/>
          <w:szCs w:val="24"/>
        </w:rPr>
        <w:t xml:space="preserve">a respeito do assunto da tese </w:t>
      </w:r>
      <w:r>
        <w:rPr>
          <w:rFonts w:ascii="Arial" w:hAnsi="Arial" w:cs="Arial"/>
          <w:sz w:val="24"/>
          <w:szCs w:val="24"/>
        </w:rPr>
        <w:t xml:space="preserve">devem ser detalhadamente </w:t>
      </w:r>
      <w:proofErr w:type="gramStart"/>
      <w:r>
        <w:rPr>
          <w:rFonts w:ascii="Arial" w:hAnsi="Arial" w:cs="Arial"/>
          <w:sz w:val="24"/>
          <w:szCs w:val="24"/>
        </w:rPr>
        <w:t>apresentadas</w:t>
      </w:r>
      <w:r w:rsidR="00A77164">
        <w:rPr>
          <w:rFonts w:ascii="Arial" w:hAnsi="Arial" w:cs="Arial"/>
          <w:sz w:val="24"/>
          <w:szCs w:val="24"/>
        </w:rPr>
        <w:t>.;</w:t>
      </w:r>
      <w:proofErr w:type="gramEnd"/>
    </w:p>
    <w:p w:rsidR="00997354" w:rsidRDefault="00A77164" w:rsidP="007C5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(D) Literatura consultada – devem ser especificadas </w:t>
      </w:r>
      <w:r w:rsidR="00997354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as fontes consultadas, </w:t>
      </w:r>
      <w:proofErr w:type="gramStart"/>
      <w:r w:rsidR="00771520">
        <w:rPr>
          <w:rFonts w:ascii="Arial" w:hAnsi="Arial" w:cs="Arial"/>
          <w:sz w:val="24"/>
          <w:szCs w:val="24"/>
        </w:rPr>
        <w:t>autor</w:t>
      </w:r>
      <w:r w:rsidR="002A372C">
        <w:rPr>
          <w:rFonts w:ascii="Arial" w:hAnsi="Arial" w:cs="Arial"/>
          <w:sz w:val="24"/>
          <w:szCs w:val="24"/>
        </w:rPr>
        <w:t>(</w:t>
      </w:r>
      <w:proofErr w:type="gramEnd"/>
      <w:r w:rsidR="002A372C">
        <w:rPr>
          <w:rFonts w:ascii="Arial" w:hAnsi="Arial" w:cs="Arial"/>
          <w:sz w:val="24"/>
          <w:szCs w:val="24"/>
        </w:rPr>
        <w:t>es)</w:t>
      </w:r>
      <w:r w:rsidR="00771520">
        <w:rPr>
          <w:rFonts w:ascii="Arial" w:hAnsi="Arial" w:cs="Arial"/>
          <w:sz w:val="24"/>
          <w:szCs w:val="24"/>
        </w:rPr>
        <w:t xml:space="preserve">, título (do artigo, </w:t>
      </w:r>
      <w:r w:rsidR="002A372C">
        <w:rPr>
          <w:rFonts w:ascii="Arial" w:hAnsi="Arial" w:cs="Arial"/>
          <w:sz w:val="24"/>
          <w:szCs w:val="24"/>
        </w:rPr>
        <w:t xml:space="preserve">do </w:t>
      </w:r>
      <w:r w:rsidR="00771520">
        <w:rPr>
          <w:rFonts w:ascii="Arial" w:hAnsi="Arial" w:cs="Arial"/>
          <w:sz w:val="24"/>
          <w:szCs w:val="24"/>
        </w:rPr>
        <w:t xml:space="preserve">capítulo de livro, </w:t>
      </w:r>
      <w:proofErr w:type="spellStart"/>
      <w:r w:rsidR="00771520">
        <w:rPr>
          <w:rFonts w:ascii="Arial" w:hAnsi="Arial" w:cs="Arial"/>
          <w:sz w:val="24"/>
          <w:szCs w:val="24"/>
        </w:rPr>
        <w:t>etc</w:t>
      </w:r>
      <w:proofErr w:type="spellEnd"/>
      <w:r w:rsidR="00771520">
        <w:rPr>
          <w:rFonts w:ascii="Arial" w:hAnsi="Arial" w:cs="Arial"/>
          <w:sz w:val="24"/>
          <w:szCs w:val="24"/>
        </w:rPr>
        <w:t xml:space="preserve">), nome da publicação, número da(s) página(s) da publicação, data. Se for consulta a algum sítio de internet especificar o mesmo e </w:t>
      </w:r>
      <w:r w:rsidR="002A372C">
        <w:rPr>
          <w:rFonts w:ascii="Arial" w:hAnsi="Arial" w:cs="Arial"/>
          <w:sz w:val="24"/>
          <w:szCs w:val="24"/>
        </w:rPr>
        <w:t xml:space="preserve">a </w:t>
      </w:r>
      <w:r w:rsidR="00771520">
        <w:rPr>
          <w:rFonts w:ascii="Arial" w:hAnsi="Arial" w:cs="Arial"/>
          <w:sz w:val="24"/>
          <w:szCs w:val="24"/>
        </w:rPr>
        <w:t>data de consulta</w:t>
      </w:r>
      <w:r w:rsidR="00997354">
        <w:rPr>
          <w:rFonts w:ascii="Arial" w:hAnsi="Arial" w:cs="Arial"/>
          <w:sz w:val="24"/>
          <w:szCs w:val="24"/>
        </w:rPr>
        <w:t>.</w:t>
      </w:r>
      <w:r w:rsidR="0028762D">
        <w:rPr>
          <w:rFonts w:ascii="Arial" w:hAnsi="Arial" w:cs="Arial"/>
          <w:sz w:val="24"/>
          <w:szCs w:val="24"/>
        </w:rPr>
        <w:t xml:space="preserve"> </w:t>
      </w:r>
      <w:r w:rsidR="00997354">
        <w:rPr>
          <w:rFonts w:ascii="Arial" w:hAnsi="Arial" w:cs="Arial"/>
          <w:sz w:val="24"/>
          <w:szCs w:val="24"/>
        </w:rPr>
        <w:t>Exemplo: PAVAM, R. A Imaginação no poder. Carta Capital, n</w:t>
      </w:r>
      <w:r w:rsidR="00997354" w:rsidRPr="00997354">
        <w:rPr>
          <w:rFonts w:ascii="Arial" w:hAnsi="Arial" w:cs="Arial"/>
          <w:sz w:val="24"/>
          <w:szCs w:val="24"/>
          <w:vertAlign w:val="superscript"/>
        </w:rPr>
        <w:t>o</w:t>
      </w:r>
      <w:r w:rsidR="007C5EDE">
        <w:rPr>
          <w:rFonts w:ascii="Arial" w:hAnsi="Arial" w:cs="Arial"/>
          <w:sz w:val="24"/>
          <w:szCs w:val="24"/>
        </w:rPr>
        <w:t xml:space="preserve"> 925, p.48-50</w:t>
      </w:r>
      <w:r w:rsidR="00997354">
        <w:rPr>
          <w:rFonts w:ascii="Arial" w:hAnsi="Arial" w:cs="Arial"/>
          <w:sz w:val="24"/>
          <w:szCs w:val="24"/>
        </w:rPr>
        <w:t>, 02/11/2016</w:t>
      </w:r>
    </w:p>
    <w:p w:rsidR="0028762D" w:rsidRDefault="0028762D" w:rsidP="007C5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2A372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a) </w:t>
      </w:r>
      <w:r w:rsidR="002A372C">
        <w:rPr>
          <w:rFonts w:ascii="Arial" w:hAnsi="Arial" w:cs="Arial"/>
          <w:sz w:val="24"/>
          <w:szCs w:val="24"/>
        </w:rPr>
        <w:t xml:space="preserve">AFFA </w:t>
      </w:r>
      <w:r>
        <w:rPr>
          <w:rFonts w:ascii="Arial" w:hAnsi="Arial" w:cs="Arial"/>
          <w:sz w:val="24"/>
          <w:szCs w:val="24"/>
        </w:rPr>
        <w:t xml:space="preserve">interessado(a) pode elaborar mais de uma tese, sobre </w:t>
      </w:r>
      <w:r w:rsidR="002A372C">
        <w:rPr>
          <w:rFonts w:ascii="Arial" w:hAnsi="Arial" w:cs="Arial"/>
          <w:sz w:val="24"/>
          <w:szCs w:val="24"/>
        </w:rPr>
        <w:t>diferentes</w:t>
      </w:r>
      <w:r>
        <w:rPr>
          <w:rFonts w:ascii="Arial" w:hAnsi="Arial" w:cs="Arial"/>
          <w:sz w:val="24"/>
          <w:szCs w:val="24"/>
        </w:rPr>
        <w:t xml:space="preserve"> temas de seu interesse. As teses deverão ser previamente en</w:t>
      </w:r>
      <w:r w:rsidR="002A372C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>adas para a Comissão Organizadora do IV CONAFFA, para pré-avaliação. Apenas as teses avaliadas e aprovadas pela Comissão serão discutidas nos respectivos GT, durante o Congresso.</w:t>
      </w:r>
      <w:r w:rsidR="00B940A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s teses aprovadas em votação </w:t>
      </w:r>
      <w:r w:rsidR="00B940A5">
        <w:rPr>
          <w:rFonts w:ascii="Arial" w:hAnsi="Arial" w:cs="Arial"/>
          <w:sz w:val="24"/>
          <w:szCs w:val="24"/>
        </w:rPr>
        <w:t>dos participantes</w:t>
      </w:r>
      <w:r w:rsidR="002A372C">
        <w:rPr>
          <w:rFonts w:ascii="Arial" w:hAnsi="Arial" w:cs="Arial"/>
          <w:sz w:val="24"/>
          <w:szCs w:val="24"/>
        </w:rPr>
        <w:t xml:space="preserve"> poderão servir de base</w:t>
      </w:r>
      <w:r w:rsidR="00B940A5">
        <w:rPr>
          <w:rFonts w:ascii="Arial" w:hAnsi="Arial" w:cs="Arial"/>
          <w:sz w:val="24"/>
          <w:szCs w:val="24"/>
        </w:rPr>
        <w:t xml:space="preserve">, na plenária final do IV CONAFFA, </w:t>
      </w:r>
      <w:r w:rsidR="002A372C">
        <w:rPr>
          <w:rFonts w:ascii="Arial" w:hAnsi="Arial" w:cs="Arial"/>
          <w:sz w:val="24"/>
          <w:szCs w:val="24"/>
        </w:rPr>
        <w:t>para a elaboração</w:t>
      </w:r>
      <w:r w:rsidR="00B940A5">
        <w:rPr>
          <w:rFonts w:ascii="Arial" w:hAnsi="Arial" w:cs="Arial"/>
          <w:sz w:val="24"/>
          <w:szCs w:val="24"/>
        </w:rPr>
        <w:t xml:space="preserve"> </w:t>
      </w:r>
      <w:r w:rsidR="002A372C">
        <w:rPr>
          <w:rFonts w:ascii="Arial" w:hAnsi="Arial" w:cs="Arial"/>
          <w:sz w:val="24"/>
          <w:szCs w:val="24"/>
        </w:rPr>
        <w:t xml:space="preserve">das </w:t>
      </w:r>
      <w:r w:rsidR="00B940A5">
        <w:rPr>
          <w:rFonts w:ascii="Arial" w:hAnsi="Arial" w:cs="Arial"/>
          <w:sz w:val="24"/>
          <w:szCs w:val="24"/>
        </w:rPr>
        <w:t>diretrizes para o planejamento estratégico da diretoria eleita para a próxima gestão na ANFFA.</w:t>
      </w:r>
    </w:p>
    <w:p w:rsidR="00277E59" w:rsidRDefault="00277E59" w:rsidP="007C5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Note-se que para o IV CONAFFA o GT2 (Integração entre Auditores Fiscais Federais Agropecuários Ativos, Inativos e Pensionistas) foi criado tendo em vista que </w:t>
      </w:r>
      <w:r w:rsidR="00016F2F">
        <w:rPr>
          <w:rFonts w:ascii="Arial" w:hAnsi="Arial" w:cs="Arial"/>
          <w:sz w:val="24"/>
          <w:szCs w:val="24"/>
        </w:rPr>
        <w:t>por volta</w:t>
      </w:r>
      <w:r w:rsidR="002A372C">
        <w:rPr>
          <w:rFonts w:ascii="Arial" w:hAnsi="Arial" w:cs="Arial"/>
          <w:sz w:val="24"/>
          <w:szCs w:val="24"/>
        </w:rPr>
        <w:t xml:space="preserve"> de 40</w:t>
      </w:r>
      <w:r>
        <w:rPr>
          <w:rFonts w:ascii="Arial" w:hAnsi="Arial" w:cs="Arial"/>
          <w:sz w:val="24"/>
          <w:szCs w:val="24"/>
        </w:rPr>
        <w:t xml:space="preserve">% </w:t>
      </w:r>
      <w:proofErr w:type="gramStart"/>
      <w:r>
        <w:rPr>
          <w:rFonts w:ascii="Arial" w:hAnsi="Arial" w:cs="Arial"/>
          <w:sz w:val="24"/>
          <w:szCs w:val="24"/>
        </w:rPr>
        <w:t>dos(</w:t>
      </w:r>
      <w:proofErr w:type="gramEnd"/>
      <w:r>
        <w:rPr>
          <w:rFonts w:ascii="Arial" w:hAnsi="Arial" w:cs="Arial"/>
          <w:sz w:val="24"/>
          <w:szCs w:val="24"/>
        </w:rPr>
        <w:t xml:space="preserve">as) filiados(as) </w:t>
      </w:r>
      <w:r w:rsidR="002A372C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ANFFA Sindical são aposentados(as)</w:t>
      </w:r>
      <w:r w:rsidR="00016F2F">
        <w:rPr>
          <w:rFonts w:ascii="Arial" w:hAnsi="Arial" w:cs="Arial"/>
          <w:sz w:val="24"/>
          <w:szCs w:val="24"/>
        </w:rPr>
        <w:t>/pensionistas</w:t>
      </w:r>
      <w:r>
        <w:rPr>
          <w:rFonts w:ascii="Arial" w:hAnsi="Arial" w:cs="Arial"/>
          <w:sz w:val="24"/>
          <w:szCs w:val="24"/>
        </w:rPr>
        <w:t xml:space="preserve">. </w:t>
      </w:r>
      <w:r w:rsidR="008404A6">
        <w:rPr>
          <w:rFonts w:ascii="Arial" w:hAnsi="Arial" w:cs="Arial"/>
          <w:sz w:val="24"/>
          <w:szCs w:val="24"/>
        </w:rPr>
        <w:t xml:space="preserve">Com a criação deste GT </w:t>
      </w:r>
      <w:r w:rsidR="008404A6">
        <w:rPr>
          <w:rFonts w:ascii="Arial" w:hAnsi="Arial" w:cs="Arial"/>
          <w:sz w:val="24"/>
          <w:szCs w:val="24"/>
        </w:rPr>
        <w:lastRenderedPageBreak/>
        <w:t xml:space="preserve">a Comissão </w:t>
      </w:r>
      <w:r w:rsidR="00C91C8C">
        <w:rPr>
          <w:rFonts w:ascii="Arial" w:hAnsi="Arial" w:cs="Arial"/>
          <w:sz w:val="24"/>
          <w:szCs w:val="24"/>
        </w:rPr>
        <w:t>Organizadora espera</w:t>
      </w:r>
      <w:r w:rsidR="008404A6">
        <w:rPr>
          <w:rFonts w:ascii="Arial" w:hAnsi="Arial" w:cs="Arial"/>
          <w:sz w:val="24"/>
          <w:szCs w:val="24"/>
        </w:rPr>
        <w:t xml:space="preserve"> que possam ser escritas teses e que haja discussões, abordando por exemplo: preconceitos em relação à idade; visões sobre aposentadoria; dependência e/ou intercâmbio</w:t>
      </w:r>
      <w:r w:rsidR="00016F2F">
        <w:rPr>
          <w:rFonts w:ascii="Arial" w:hAnsi="Arial" w:cs="Arial"/>
          <w:sz w:val="24"/>
          <w:szCs w:val="24"/>
        </w:rPr>
        <w:t>?</w:t>
      </w:r>
      <w:r w:rsidR="008404A6">
        <w:rPr>
          <w:rFonts w:ascii="Arial" w:hAnsi="Arial" w:cs="Arial"/>
          <w:sz w:val="24"/>
          <w:szCs w:val="24"/>
        </w:rPr>
        <w:t>; interesses de ativos e inativos/pensionistas e equilíbrio</w:t>
      </w:r>
      <w:r w:rsidR="00016F2F">
        <w:rPr>
          <w:rFonts w:ascii="Arial" w:hAnsi="Arial" w:cs="Arial"/>
          <w:sz w:val="24"/>
          <w:szCs w:val="24"/>
        </w:rPr>
        <w:t xml:space="preserve"> entre interesses; </w:t>
      </w:r>
      <w:r w:rsidR="00C91C8C">
        <w:rPr>
          <w:rFonts w:ascii="Arial" w:hAnsi="Arial" w:cs="Arial"/>
          <w:sz w:val="24"/>
          <w:szCs w:val="24"/>
        </w:rPr>
        <w:t xml:space="preserve">opções de </w:t>
      </w:r>
      <w:r w:rsidR="00016F2F">
        <w:rPr>
          <w:rFonts w:ascii="Arial" w:hAnsi="Arial" w:cs="Arial"/>
          <w:sz w:val="24"/>
          <w:szCs w:val="24"/>
        </w:rPr>
        <w:t>participação sindic</w:t>
      </w:r>
      <w:r w:rsidR="00C91C8C">
        <w:rPr>
          <w:rFonts w:ascii="Arial" w:hAnsi="Arial" w:cs="Arial"/>
          <w:sz w:val="24"/>
          <w:szCs w:val="24"/>
        </w:rPr>
        <w:t>al de inativos/pensionistas</w:t>
      </w:r>
      <w:r w:rsidR="00016F2F">
        <w:rPr>
          <w:rFonts w:ascii="Arial" w:hAnsi="Arial" w:cs="Arial"/>
          <w:sz w:val="24"/>
          <w:szCs w:val="24"/>
        </w:rPr>
        <w:t xml:space="preserve">. Dito isto solicita-se que </w:t>
      </w:r>
      <w:proofErr w:type="gramStart"/>
      <w:r w:rsidR="00016F2F">
        <w:rPr>
          <w:rFonts w:ascii="Arial" w:hAnsi="Arial" w:cs="Arial"/>
          <w:sz w:val="24"/>
          <w:szCs w:val="24"/>
        </w:rPr>
        <w:t>os(</w:t>
      </w:r>
      <w:proofErr w:type="gramEnd"/>
      <w:r w:rsidR="00016F2F">
        <w:rPr>
          <w:rFonts w:ascii="Arial" w:hAnsi="Arial" w:cs="Arial"/>
          <w:sz w:val="24"/>
          <w:szCs w:val="24"/>
        </w:rPr>
        <w:t xml:space="preserve">as) Delegados(as) Sindicais, quando da determinação de critérios para escolha de delegados de cada DS para o IV CONAFFA, levem em conta critérios que </w:t>
      </w:r>
      <w:r w:rsidR="00C91C8C">
        <w:rPr>
          <w:rFonts w:ascii="Arial" w:hAnsi="Arial" w:cs="Arial"/>
          <w:sz w:val="24"/>
          <w:szCs w:val="24"/>
        </w:rPr>
        <w:t xml:space="preserve">também </w:t>
      </w:r>
      <w:r w:rsidR="00016F2F">
        <w:rPr>
          <w:rFonts w:ascii="Arial" w:hAnsi="Arial" w:cs="Arial"/>
          <w:sz w:val="24"/>
          <w:szCs w:val="24"/>
        </w:rPr>
        <w:t>permitam a escolha proporcional de seus(suas) filiados(as) aposentados(as)/pensionistas.</w:t>
      </w:r>
    </w:p>
    <w:p w:rsidR="00016F2F" w:rsidRDefault="00016F2F" w:rsidP="007C5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Por fim fica aqui o convite da Comissão Organizadora para que </w:t>
      </w:r>
      <w:proofErr w:type="gramStart"/>
      <w:r>
        <w:rPr>
          <w:rFonts w:ascii="Arial" w:hAnsi="Arial" w:cs="Arial"/>
          <w:sz w:val="24"/>
          <w:szCs w:val="24"/>
        </w:rPr>
        <w:t>os(</w:t>
      </w:r>
      <w:proofErr w:type="gramEnd"/>
      <w:r>
        <w:rPr>
          <w:rFonts w:ascii="Arial" w:hAnsi="Arial" w:cs="Arial"/>
          <w:sz w:val="24"/>
          <w:szCs w:val="24"/>
        </w:rPr>
        <w:t xml:space="preserve">as) </w:t>
      </w:r>
      <w:r w:rsidR="00C91C8C">
        <w:rPr>
          <w:rFonts w:ascii="Arial" w:hAnsi="Arial" w:cs="Arial"/>
          <w:sz w:val="24"/>
          <w:szCs w:val="24"/>
        </w:rPr>
        <w:t xml:space="preserve">AFFA </w:t>
      </w:r>
      <w:r>
        <w:rPr>
          <w:rFonts w:ascii="Arial" w:hAnsi="Arial" w:cs="Arial"/>
          <w:sz w:val="24"/>
          <w:szCs w:val="24"/>
        </w:rPr>
        <w:t>filiados(as) comecem desde já a escrever suas teses</w:t>
      </w:r>
      <w:r w:rsidR="007C13C0">
        <w:rPr>
          <w:rFonts w:ascii="Arial" w:hAnsi="Arial" w:cs="Arial"/>
          <w:sz w:val="24"/>
          <w:szCs w:val="24"/>
        </w:rPr>
        <w:t xml:space="preserve">. Não deixem para a última hora! </w:t>
      </w:r>
      <w:r w:rsidR="00212637">
        <w:rPr>
          <w:rFonts w:ascii="Arial" w:hAnsi="Arial" w:cs="Arial"/>
          <w:sz w:val="24"/>
          <w:szCs w:val="24"/>
        </w:rPr>
        <w:t xml:space="preserve">Logo a Comissão Organizadora divulgará também </w:t>
      </w:r>
      <w:r w:rsidR="004935C5">
        <w:rPr>
          <w:rFonts w:ascii="Arial" w:hAnsi="Arial" w:cs="Arial"/>
          <w:sz w:val="24"/>
          <w:szCs w:val="24"/>
        </w:rPr>
        <w:t>a resolução especificando em detalhes as regras relativas à elaboração e formatação das teses.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48"/>
        <w:gridCol w:w="6934"/>
      </w:tblGrid>
      <w:tr w:rsidR="005F5D41" w:rsidRPr="005F5D41" w:rsidTr="00461047">
        <w:tc>
          <w:tcPr>
            <w:tcW w:w="0" w:type="auto"/>
          </w:tcPr>
          <w:p w:rsidR="005F5D41" w:rsidRPr="00C11510" w:rsidRDefault="005F5D41" w:rsidP="00C11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10">
              <w:rPr>
                <w:rFonts w:ascii="Arial" w:hAnsi="Arial" w:cs="Arial"/>
                <w:b/>
                <w:sz w:val="24"/>
                <w:szCs w:val="24"/>
              </w:rPr>
              <w:t>GT</w:t>
            </w:r>
            <w:r w:rsidRPr="00C11510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C11510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C11510">
              <w:rPr>
                <w:rFonts w:ascii="Arial" w:hAnsi="Arial" w:cs="Arial"/>
                <w:b/>
                <w:sz w:val="24"/>
                <w:szCs w:val="24"/>
              </w:rPr>
              <w:t>ema</w:t>
            </w:r>
            <w:r w:rsidRPr="00C115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F5D41" w:rsidRPr="00C11510" w:rsidRDefault="005F5D41" w:rsidP="00C11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151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11510">
              <w:rPr>
                <w:rFonts w:ascii="Arial" w:hAnsi="Arial" w:cs="Arial"/>
                <w:b/>
                <w:sz w:val="24"/>
                <w:szCs w:val="24"/>
              </w:rPr>
              <w:t>ub-temas</w:t>
            </w:r>
            <w:proofErr w:type="spellEnd"/>
            <w:r w:rsidRPr="00C11510">
              <w:rPr>
                <w:rFonts w:ascii="Arial" w:hAnsi="Arial" w:cs="Arial"/>
                <w:b/>
                <w:sz w:val="24"/>
                <w:szCs w:val="24"/>
              </w:rPr>
              <w:t xml:space="preserve"> por GT</w:t>
            </w:r>
          </w:p>
        </w:tc>
      </w:tr>
      <w:tr w:rsidR="005F5D41" w:rsidRPr="005F5D41" w:rsidTr="00461047">
        <w:tc>
          <w:tcPr>
            <w:tcW w:w="0" w:type="auto"/>
          </w:tcPr>
          <w:p w:rsidR="005F5D41" w:rsidRPr="005F5D41" w:rsidRDefault="005F5D41" w:rsidP="005F5D41">
            <w:pPr>
              <w:rPr>
                <w:rFonts w:ascii="Arial" w:hAnsi="Arial" w:cs="Arial"/>
              </w:rPr>
            </w:pPr>
            <w:r w:rsidRPr="005F5D41">
              <w:rPr>
                <w:rFonts w:ascii="Arial" w:hAnsi="Arial" w:cs="Arial"/>
                <w:b/>
              </w:rPr>
              <w:t>GT1 (AUDITORIA E FISCALIZAÇÃO)</w:t>
            </w:r>
          </w:p>
        </w:tc>
        <w:tc>
          <w:tcPr>
            <w:tcW w:w="0" w:type="auto"/>
          </w:tcPr>
          <w:p w:rsidR="005F5D41" w:rsidRPr="005F5D41" w:rsidRDefault="005F5D41" w:rsidP="00D822F0">
            <w:pPr>
              <w:rPr>
                <w:rFonts w:ascii="Arial" w:hAnsi="Arial" w:cs="Arial"/>
              </w:rPr>
            </w:pPr>
            <w:r w:rsidRPr="005F5D41">
              <w:rPr>
                <w:rFonts w:ascii="Arial" w:hAnsi="Arial" w:cs="Arial"/>
              </w:rPr>
              <w:t>O que muda com a alteração de denominação da carreira?</w:t>
            </w:r>
          </w:p>
        </w:tc>
      </w:tr>
      <w:tr w:rsidR="005F5D41" w:rsidRPr="005F5D41" w:rsidTr="00461047">
        <w:tc>
          <w:tcPr>
            <w:tcW w:w="0" w:type="auto"/>
          </w:tcPr>
          <w:p w:rsidR="005F5D41" w:rsidRPr="005F5D41" w:rsidRDefault="005F5D41" w:rsidP="007C5E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F5D41" w:rsidRPr="005F5D41" w:rsidRDefault="005F5D41" w:rsidP="00D822F0">
            <w:pPr>
              <w:rPr>
                <w:rFonts w:ascii="Arial" w:hAnsi="Arial" w:cs="Arial"/>
              </w:rPr>
            </w:pPr>
            <w:r w:rsidRPr="005F5D41">
              <w:rPr>
                <w:rFonts w:ascii="Arial" w:hAnsi="Arial" w:cs="Arial"/>
              </w:rPr>
              <w:t>Mapeamento de competências</w:t>
            </w:r>
          </w:p>
        </w:tc>
      </w:tr>
      <w:tr w:rsidR="005F5D41" w:rsidRPr="005F5D41" w:rsidTr="00461047">
        <w:tc>
          <w:tcPr>
            <w:tcW w:w="0" w:type="auto"/>
          </w:tcPr>
          <w:p w:rsidR="005F5D41" w:rsidRPr="005F5D41" w:rsidRDefault="005F5D41" w:rsidP="007C5E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F5D41" w:rsidRPr="005F5D41" w:rsidRDefault="005F5D41" w:rsidP="00D822F0">
            <w:pPr>
              <w:rPr>
                <w:rFonts w:ascii="Arial" w:hAnsi="Arial" w:cs="Arial"/>
              </w:rPr>
            </w:pPr>
            <w:r w:rsidRPr="005F5D41">
              <w:rPr>
                <w:rFonts w:ascii="Arial" w:hAnsi="Arial" w:cs="Arial"/>
              </w:rPr>
              <w:t>Manual de procedimentos de auditoria</w:t>
            </w:r>
          </w:p>
        </w:tc>
      </w:tr>
      <w:tr w:rsidR="005F5D41" w:rsidRPr="005F5D41" w:rsidTr="00461047">
        <w:tc>
          <w:tcPr>
            <w:tcW w:w="0" w:type="auto"/>
          </w:tcPr>
          <w:p w:rsidR="005F5D41" w:rsidRPr="005F5D41" w:rsidRDefault="005F5D41" w:rsidP="007C5E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F5D41" w:rsidRPr="005F5D41" w:rsidRDefault="005F5D41" w:rsidP="00D822F0">
            <w:pPr>
              <w:rPr>
                <w:rFonts w:ascii="Arial" w:hAnsi="Arial" w:cs="Arial"/>
              </w:rPr>
            </w:pPr>
            <w:r w:rsidRPr="005F5D41">
              <w:rPr>
                <w:rFonts w:ascii="Arial" w:hAnsi="Arial" w:cs="Arial"/>
              </w:rPr>
              <w:t>Quais passam a ser as prioridades de fiscalização?</w:t>
            </w:r>
          </w:p>
        </w:tc>
      </w:tr>
      <w:tr w:rsidR="005F5D41" w:rsidRPr="005F5D41" w:rsidTr="00461047">
        <w:tc>
          <w:tcPr>
            <w:tcW w:w="0" w:type="auto"/>
          </w:tcPr>
          <w:p w:rsidR="005F5D41" w:rsidRPr="005F5D41" w:rsidRDefault="005F5D41" w:rsidP="007C5E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F5D41" w:rsidRPr="005F5D41" w:rsidRDefault="005F5D41" w:rsidP="00D822F0">
            <w:pPr>
              <w:rPr>
                <w:rFonts w:ascii="Arial" w:hAnsi="Arial" w:cs="Arial"/>
              </w:rPr>
            </w:pPr>
            <w:r w:rsidRPr="005F5D41">
              <w:rPr>
                <w:rFonts w:ascii="Arial" w:hAnsi="Arial" w:cs="Arial"/>
              </w:rPr>
              <w:t>Revisão do papel do AFFA na fiscalização dos produtos e insumos agropecuários</w:t>
            </w:r>
          </w:p>
        </w:tc>
      </w:tr>
      <w:tr w:rsidR="005F5D41" w:rsidRPr="005F5D41" w:rsidTr="00461047">
        <w:tc>
          <w:tcPr>
            <w:tcW w:w="0" w:type="auto"/>
          </w:tcPr>
          <w:p w:rsidR="005F5D41" w:rsidRPr="005F5D41" w:rsidRDefault="005F5D41" w:rsidP="007C5E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F5D41" w:rsidRPr="005F5D41" w:rsidRDefault="005F5D41" w:rsidP="00D822F0">
            <w:pPr>
              <w:rPr>
                <w:rFonts w:ascii="Arial" w:hAnsi="Arial" w:cs="Arial"/>
              </w:rPr>
            </w:pPr>
            <w:r w:rsidRPr="005F5D41">
              <w:rPr>
                <w:rFonts w:ascii="Arial" w:hAnsi="Arial" w:cs="Arial"/>
              </w:rPr>
              <w:t xml:space="preserve">Escola </w:t>
            </w:r>
            <w:r w:rsidRPr="005F5D41">
              <w:rPr>
                <w:rFonts w:ascii="Arial" w:hAnsi="Arial" w:cs="Arial"/>
              </w:rPr>
              <w:t xml:space="preserve">dos AFFA (ENAGRO): </w:t>
            </w:r>
            <w:r w:rsidRPr="005F5D41">
              <w:rPr>
                <w:rFonts w:ascii="Arial" w:hAnsi="Arial" w:cs="Arial"/>
              </w:rPr>
              <w:t>disciplinas básicas e espec</w:t>
            </w:r>
            <w:r w:rsidRPr="005F5D41">
              <w:rPr>
                <w:rFonts w:ascii="Arial" w:hAnsi="Arial" w:cs="Arial"/>
              </w:rPr>
              <w:t>íficas, e seus conteúdos,</w:t>
            </w:r>
            <w:r w:rsidRPr="005F5D41">
              <w:rPr>
                <w:rFonts w:ascii="Arial" w:hAnsi="Arial" w:cs="Arial"/>
              </w:rPr>
              <w:t xml:space="preserve"> para </w:t>
            </w:r>
            <w:r w:rsidRPr="005F5D41">
              <w:rPr>
                <w:rFonts w:ascii="Arial" w:hAnsi="Arial" w:cs="Arial"/>
              </w:rPr>
              <w:t>capacitação e atuação</w:t>
            </w:r>
            <w:r w:rsidRPr="005F5D41">
              <w:rPr>
                <w:rFonts w:ascii="Arial" w:hAnsi="Arial" w:cs="Arial"/>
              </w:rPr>
              <w:t xml:space="preserve"> regular dos auditores fiscais federais agropecuários, em suas respectivas formações profissio</w:t>
            </w:r>
            <w:r w:rsidRPr="005F5D41">
              <w:rPr>
                <w:rFonts w:ascii="Arial" w:hAnsi="Arial" w:cs="Arial"/>
              </w:rPr>
              <w:t>nais</w:t>
            </w:r>
          </w:p>
        </w:tc>
      </w:tr>
      <w:tr w:rsidR="005F5D41" w:rsidRPr="005F5D41" w:rsidTr="00461047">
        <w:tc>
          <w:tcPr>
            <w:tcW w:w="0" w:type="auto"/>
          </w:tcPr>
          <w:p w:rsidR="005F5D41" w:rsidRPr="005F5D41" w:rsidRDefault="005F5D41" w:rsidP="007C5E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F5D41" w:rsidRPr="005F5D41" w:rsidRDefault="005F5D41" w:rsidP="00D822F0">
            <w:pPr>
              <w:rPr>
                <w:rFonts w:ascii="Arial" w:hAnsi="Arial" w:cs="Arial"/>
              </w:rPr>
            </w:pPr>
            <w:r w:rsidRPr="005F5D41">
              <w:rPr>
                <w:rFonts w:ascii="Arial" w:hAnsi="Arial" w:cs="Arial"/>
              </w:rPr>
              <w:t xml:space="preserve">Controle e transparência na aplicação de recursos </w:t>
            </w:r>
            <w:proofErr w:type="spellStart"/>
            <w:r w:rsidRPr="005F5D41">
              <w:rPr>
                <w:rFonts w:ascii="Arial" w:hAnsi="Arial" w:cs="Arial"/>
              </w:rPr>
              <w:t>dos</w:t>
            </w:r>
            <w:proofErr w:type="spellEnd"/>
            <w:r w:rsidRPr="005F5D41">
              <w:rPr>
                <w:rFonts w:ascii="Arial" w:hAnsi="Arial" w:cs="Arial"/>
              </w:rPr>
              <w:t xml:space="preserve"> </w:t>
            </w:r>
            <w:proofErr w:type="spellStart"/>
            <w:r w:rsidRPr="005F5D41">
              <w:rPr>
                <w:rFonts w:ascii="Arial" w:hAnsi="Arial" w:cs="Arial"/>
              </w:rPr>
              <w:t>PIs</w:t>
            </w:r>
            <w:proofErr w:type="spellEnd"/>
            <w:r w:rsidRPr="005F5D41">
              <w:rPr>
                <w:rFonts w:ascii="Arial" w:hAnsi="Arial" w:cs="Arial"/>
              </w:rPr>
              <w:t xml:space="preserve"> técnicos </w:t>
            </w:r>
          </w:p>
          <w:p w:rsidR="005F5D41" w:rsidRPr="005F5D41" w:rsidRDefault="005F5D41" w:rsidP="00D822F0">
            <w:pPr>
              <w:rPr>
                <w:rFonts w:ascii="Arial" w:hAnsi="Arial" w:cs="Arial"/>
              </w:rPr>
            </w:pPr>
            <w:proofErr w:type="gramStart"/>
            <w:r w:rsidRPr="005F5D41">
              <w:rPr>
                <w:rFonts w:ascii="Arial" w:hAnsi="Arial" w:cs="Arial"/>
              </w:rPr>
              <w:t>do</w:t>
            </w:r>
            <w:proofErr w:type="gramEnd"/>
            <w:r w:rsidRPr="005F5D41">
              <w:rPr>
                <w:rFonts w:ascii="Arial" w:hAnsi="Arial" w:cs="Arial"/>
              </w:rPr>
              <w:t xml:space="preserve"> MAPA</w:t>
            </w:r>
          </w:p>
        </w:tc>
      </w:tr>
      <w:tr w:rsidR="005F5D41" w:rsidRPr="005F5D41" w:rsidTr="0039012C">
        <w:tc>
          <w:tcPr>
            <w:tcW w:w="0" w:type="auto"/>
            <w:shd w:val="clear" w:color="auto" w:fill="000000" w:themeFill="text1"/>
          </w:tcPr>
          <w:p w:rsidR="005F5D41" w:rsidRPr="0039012C" w:rsidRDefault="005F5D41" w:rsidP="005F5D4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5F5D41" w:rsidRPr="005F5D41" w:rsidRDefault="005F5D41" w:rsidP="005F5D41">
            <w:pPr>
              <w:rPr>
                <w:rFonts w:ascii="Arial" w:hAnsi="Arial" w:cs="Arial"/>
              </w:rPr>
            </w:pPr>
          </w:p>
        </w:tc>
      </w:tr>
      <w:tr w:rsidR="005F5D41" w:rsidRPr="005F5D41" w:rsidTr="00461047">
        <w:tc>
          <w:tcPr>
            <w:tcW w:w="0" w:type="auto"/>
          </w:tcPr>
          <w:p w:rsidR="005F5D41" w:rsidRPr="005F5D41" w:rsidRDefault="005F5D41" w:rsidP="005F5D41">
            <w:pPr>
              <w:rPr>
                <w:rFonts w:ascii="Arial" w:hAnsi="Arial" w:cs="Arial"/>
                <w:b/>
              </w:rPr>
            </w:pPr>
            <w:r w:rsidRPr="005F5D41">
              <w:rPr>
                <w:rFonts w:ascii="Arial" w:hAnsi="Arial" w:cs="Arial"/>
                <w:b/>
              </w:rPr>
              <w:t xml:space="preserve">GT2 (INTEGRAÇÃO </w:t>
            </w:r>
            <w:r>
              <w:rPr>
                <w:rFonts w:ascii="Arial" w:hAnsi="Arial" w:cs="Arial"/>
                <w:b/>
              </w:rPr>
              <w:t>A.F.F.A</w:t>
            </w:r>
            <w:r w:rsidRPr="005F5D41">
              <w:rPr>
                <w:rFonts w:ascii="Arial" w:hAnsi="Arial" w:cs="Arial"/>
                <w:b/>
              </w:rPr>
              <w:t xml:space="preserve"> ATIVOS, INATIVOS E PENSIONISTAS) </w:t>
            </w:r>
          </w:p>
        </w:tc>
        <w:tc>
          <w:tcPr>
            <w:tcW w:w="0" w:type="auto"/>
          </w:tcPr>
          <w:p w:rsidR="005F5D41" w:rsidRPr="005F5D41" w:rsidRDefault="005F5D41" w:rsidP="005F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Propostas d</w:t>
            </w:r>
            <w:r w:rsidRPr="005F5D41">
              <w:rPr>
                <w:rFonts w:ascii="Arial" w:hAnsi="Arial" w:cs="Arial"/>
              </w:rPr>
              <w:t xml:space="preserve">os AFFA inativos e/ou pensionistas para sua participação efetiva </w:t>
            </w:r>
            <w:r>
              <w:rPr>
                <w:rFonts w:ascii="Arial" w:hAnsi="Arial" w:cs="Arial"/>
              </w:rPr>
              <w:t>na ANFFA Sindical</w:t>
            </w:r>
          </w:p>
          <w:p w:rsidR="005F5D41" w:rsidRPr="005F5D41" w:rsidRDefault="005F5D41" w:rsidP="00D822F0">
            <w:pPr>
              <w:rPr>
                <w:rFonts w:ascii="Arial" w:hAnsi="Arial" w:cs="Arial"/>
              </w:rPr>
            </w:pPr>
          </w:p>
        </w:tc>
      </w:tr>
      <w:tr w:rsidR="005F5D41" w:rsidRPr="005F5D41" w:rsidTr="0039012C">
        <w:tc>
          <w:tcPr>
            <w:tcW w:w="0" w:type="auto"/>
            <w:shd w:val="clear" w:color="auto" w:fill="000000" w:themeFill="text1"/>
          </w:tcPr>
          <w:p w:rsidR="005F5D41" w:rsidRPr="005F5D41" w:rsidRDefault="005F5D41" w:rsidP="007C5E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5F5D41" w:rsidRPr="005F5D41" w:rsidRDefault="005F5D41" w:rsidP="00D822F0">
            <w:pPr>
              <w:rPr>
                <w:rFonts w:ascii="Arial" w:hAnsi="Arial" w:cs="Arial"/>
              </w:rPr>
            </w:pPr>
          </w:p>
        </w:tc>
      </w:tr>
      <w:tr w:rsidR="005F5D41" w:rsidRPr="005F5D41" w:rsidTr="00461047">
        <w:tc>
          <w:tcPr>
            <w:tcW w:w="0" w:type="auto"/>
          </w:tcPr>
          <w:p w:rsidR="005F5D41" w:rsidRPr="00EB4FFD" w:rsidRDefault="00EB4FFD" w:rsidP="00EB4FFD">
            <w:pPr>
              <w:rPr>
                <w:rFonts w:ascii="Arial" w:hAnsi="Arial" w:cs="Arial"/>
                <w:b/>
              </w:rPr>
            </w:pPr>
            <w:r w:rsidRPr="00EB4FFD">
              <w:rPr>
                <w:rFonts w:ascii="Arial" w:hAnsi="Arial" w:cs="Arial"/>
                <w:b/>
              </w:rPr>
              <w:t>GT3 (MERITOCRACIA)</w:t>
            </w:r>
          </w:p>
        </w:tc>
        <w:tc>
          <w:tcPr>
            <w:tcW w:w="0" w:type="auto"/>
          </w:tcPr>
          <w:p w:rsidR="005F5D41" w:rsidRPr="005F5D41" w:rsidRDefault="00EB4FFD" w:rsidP="00D822F0">
            <w:pPr>
              <w:rPr>
                <w:rFonts w:ascii="Arial" w:hAnsi="Arial" w:cs="Arial"/>
              </w:rPr>
            </w:pPr>
            <w:r w:rsidRPr="00EB4FFD">
              <w:rPr>
                <w:rFonts w:ascii="Arial" w:hAnsi="Arial" w:cs="Arial"/>
              </w:rPr>
              <w:t>Ética</w:t>
            </w:r>
          </w:p>
        </w:tc>
      </w:tr>
      <w:tr w:rsidR="005F5D41" w:rsidRPr="005F5D41" w:rsidTr="00461047">
        <w:tc>
          <w:tcPr>
            <w:tcW w:w="0" w:type="auto"/>
          </w:tcPr>
          <w:p w:rsidR="005F5D41" w:rsidRPr="005F5D41" w:rsidRDefault="005F5D41" w:rsidP="007C5E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F5D41" w:rsidRPr="005F5D41" w:rsidRDefault="00EB4FFD" w:rsidP="00D822F0">
            <w:pPr>
              <w:rPr>
                <w:rFonts w:ascii="Arial" w:hAnsi="Arial" w:cs="Arial"/>
              </w:rPr>
            </w:pPr>
            <w:r w:rsidRPr="00EB4FFD">
              <w:rPr>
                <w:rFonts w:ascii="Arial" w:hAnsi="Arial" w:cs="Arial"/>
              </w:rPr>
              <w:t>Fortalecimento e valorização da carreira</w:t>
            </w:r>
          </w:p>
        </w:tc>
      </w:tr>
      <w:tr w:rsidR="005F5D41" w:rsidRPr="005F5D41" w:rsidTr="0039012C">
        <w:tc>
          <w:tcPr>
            <w:tcW w:w="0" w:type="auto"/>
            <w:shd w:val="clear" w:color="auto" w:fill="000000" w:themeFill="text1"/>
          </w:tcPr>
          <w:p w:rsidR="005F5D41" w:rsidRPr="005F5D41" w:rsidRDefault="005F5D41" w:rsidP="007C5E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5F5D41" w:rsidRPr="005F5D41" w:rsidRDefault="005F5D41" w:rsidP="00D822F0">
            <w:pPr>
              <w:rPr>
                <w:rFonts w:ascii="Arial" w:hAnsi="Arial" w:cs="Arial"/>
              </w:rPr>
            </w:pPr>
          </w:p>
        </w:tc>
      </w:tr>
      <w:tr w:rsidR="005F5D41" w:rsidRPr="005F5D41" w:rsidTr="00461047">
        <w:tc>
          <w:tcPr>
            <w:tcW w:w="0" w:type="auto"/>
          </w:tcPr>
          <w:p w:rsidR="00C11510" w:rsidRDefault="00EB4FFD" w:rsidP="00EB4FFD">
            <w:pPr>
              <w:rPr>
                <w:rFonts w:ascii="Arial" w:hAnsi="Arial" w:cs="Arial"/>
                <w:b/>
              </w:rPr>
            </w:pPr>
            <w:r w:rsidRPr="00EB4FFD">
              <w:rPr>
                <w:rFonts w:ascii="Arial" w:hAnsi="Arial" w:cs="Arial"/>
                <w:b/>
              </w:rPr>
              <w:t xml:space="preserve">GT4 (REGULAMENTAÇÃO </w:t>
            </w:r>
          </w:p>
          <w:p w:rsidR="005F5D41" w:rsidRPr="00EB4FFD" w:rsidRDefault="00EB4FFD" w:rsidP="00EB4FFD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B4FFD">
              <w:rPr>
                <w:rFonts w:ascii="Arial" w:hAnsi="Arial" w:cs="Arial"/>
                <w:b/>
              </w:rPr>
              <w:t>DA CARREIRA)</w:t>
            </w:r>
          </w:p>
        </w:tc>
        <w:tc>
          <w:tcPr>
            <w:tcW w:w="0" w:type="auto"/>
          </w:tcPr>
          <w:p w:rsidR="00EB4FFD" w:rsidRPr="00EB4FFD" w:rsidRDefault="00EB4FFD" w:rsidP="00EB4FFD">
            <w:pPr>
              <w:rPr>
                <w:rFonts w:ascii="Arial" w:hAnsi="Arial" w:cs="Arial"/>
              </w:rPr>
            </w:pPr>
            <w:r w:rsidRPr="00EB4FFD">
              <w:rPr>
                <w:rFonts w:ascii="Arial" w:hAnsi="Arial" w:cs="Arial"/>
              </w:rPr>
              <w:t>Lei orgânica da carreira</w:t>
            </w:r>
          </w:p>
          <w:p w:rsidR="005F5D41" w:rsidRPr="005F5D41" w:rsidRDefault="005F5D41" w:rsidP="00D822F0">
            <w:pPr>
              <w:rPr>
                <w:rFonts w:ascii="Arial" w:hAnsi="Arial" w:cs="Arial"/>
              </w:rPr>
            </w:pPr>
          </w:p>
        </w:tc>
      </w:tr>
      <w:tr w:rsidR="00EB4FFD" w:rsidRPr="005F5D41" w:rsidTr="0039012C">
        <w:tc>
          <w:tcPr>
            <w:tcW w:w="0" w:type="auto"/>
            <w:shd w:val="clear" w:color="auto" w:fill="000000" w:themeFill="text1"/>
          </w:tcPr>
          <w:p w:rsidR="00EB4FFD" w:rsidRPr="00EB4FFD" w:rsidRDefault="00EB4FFD" w:rsidP="00EB4FFD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B4FFD" w:rsidRPr="00EB4FFD" w:rsidRDefault="00EB4FFD" w:rsidP="00EB4FFD">
            <w:pPr>
              <w:rPr>
                <w:rFonts w:ascii="Arial" w:hAnsi="Arial" w:cs="Arial"/>
              </w:rPr>
            </w:pPr>
          </w:p>
        </w:tc>
      </w:tr>
      <w:tr w:rsidR="00EB4FFD" w:rsidRPr="005F5D41" w:rsidTr="00461047">
        <w:tc>
          <w:tcPr>
            <w:tcW w:w="0" w:type="auto"/>
          </w:tcPr>
          <w:p w:rsidR="00EB4FFD" w:rsidRPr="00EB4FFD" w:rsidRDefault="005B1F19" w:rsidP="00EB4FFD">
            <w:pPr>
              <w:rPr>
                <w:rFonts w:ascii="Arial" w:hAnsi="Arial" w:cs="Arial"/>
                <w:b/>
              </w:rPr>
            </w:pPr>
            <w:r w:rsidRPr="00EB4FFD">
              <w:rPr>
                <w:rFonts w:ascii="Arial" w:hAnsi="Arial" w:cs="Arial"/>
                <w:b/>
              </w:rPr>
              <w:t>GT5 (RELACIONAMENTO INSTITUCIONAL)</w:t>
            </w:r>
          </w:p>
        </w:tc>
        <w:tc>
          <w:tcPr>
            <w:tcW w:w="0" w:type="auto"/>
          </w:tcPr>
          <w:p w:rsidR="00EB4FFD" w:rsidRPr="00EB4FFD" w:rsidRDefault="005B1F19" w:rsidP="005B1F19">
            <w:pPr>
              <w:rPr>
                <w:rFonts w:ascii="Arial" w:hAnsi="Arial" w:cs="Arial"/>
              </w:rPr>
            </w:pPr>
            <w:r w:rsidRPr="00EB4FFD">
              <w:rPr>
                <w:rFonts w:ascii="Arial" w:hAnsi="Arial" w:cs="Arial"/>
              </w:rPr>
              <w:t>Itens a abordar em campanhas de divulgação da carreira de AFFA</w:t>
            </w:r>
          </w:p>
        </w:tc>
      </w:tr>
      <w:tr w:rsidR="00EB4FFD" w:rsidRPr="005F5D41" w:rsidTr="00461047">
        <w:tc>
          <w:tcPr>
            <w:tcW w:w="0" w:type="auto"/>
          </w:tcPr>
          <w:p w:rsidR="00EB4FFD" w:rsidRPr="00EB4FFD" w:rsidRDefault="00EB4FFD" w:rsidP="00EB4FFD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572F86" w:rsidRDefault="005B1F19" w:rsidP="005B1F19">
            <w:pPr>
              <w:rPr>
                <w:rFonts w:ascii="Arial" w:hAnsi="Arial" w:cs="Arial"/>
              </w:rPr>
            </w:pPr>
            <w:r w:rsidRPr="00EB4FFD">
              <w:rPr>
                <w:rFonts w:ascii="Arial" w:hAnsi="Arial" w:cs="Arial"/>
              </w:rPr>
              <w:t xml:space="preserve">Instituições e segmentos </w:t>
            </w:r>
            <w:r w:rsidR="00270C36">
              <w:rPr>
                <w:rFonts w:ascii="Arial" w:hAnsi="Arial" w:cs="Arial"/>
              </w:rPr>
              <w:t>(</w:t>
            </w:r>
            <w:r w:rsidRPr="00EB4FFD">
              <w:rPr>
                <w:rFonts w:ascii="Arial" w:hAnsi="Arial" w:cs="Arial"/>
              </w:rPr>
              <w:t xml:space="preserve">produtores rurais; consumidores; parlamentares, </w:t>
            </w:r>
            <w:proofErr w:type="spellStart"/>
            <w:r w:rsidRPr="00EB4FFD">
              <w:rPr>
                <w:rFonts w:ascii="Arial" w:hAnsi="Arial" w:cs="Arial"/>
              </w:rPr>
              <w:t>etc</w:t>
            </w:r>
            <w:proofErr w:type="spellEnd"/>
            <w:r w:rsidRPr="00EB4FFD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e</w:t>
            </w:r>
            <w:r w:rsidRPr="00EB4FFD">
              <w:rPr>
                <w:rFonts w:ascii="Arial" w:hAnsi="Arial" w:cs="Arial"/>
              </w:rPr>
              <w:t xml:space="preserve"> </w:t>
            </w:r>
            <w:r w:rsidR="00572F86">
              <w:rPr>
                <w:rFonts w:ascii="Arial" w:hAnsi="Arial" w:cs="Arial"/>
              </w:rPr>
              <w:t>abordagens de conteúdo</w:t>
            </w:r>
            <w:r w:rsidR="00270C36" w:rsidRPr="00EB4FFD">
              <w:rPr>
                <w:rFonts w:ascii="Arial" w:hAnsi="Arial" w:cs="Arial"/>
              </w:rPr>
              <w:t xml:space="preserve"> </w:t>
            </w:r>
            <w:r w:rsidR="00270C36" w:rsidRPr="00EB4FFD">
              <w:rPr>
                <w:rFonts w:ascii="Arial" w:hAnsi="Arial" w:cs="Arial"/>
              </w:rPr>
              <w:t>em campanhas</w:t>
            </w:r>
          </w:p>
          <w:p w:rsidR="00EB4FFD" w:rsidRPr="00EB4FFD" w:rsidRDefault="005B1F19" w:rsidP="00572F86">
            <w:pPr>
              <w:rPr>
                <w:rFonts w:ascii="Arial" w:hAnsi="Arial" w:cs="Arial"/>
              </w:rPr>
            </w:pPr>
            <w:proofErr w:type="gramStart"/>
            <w:r w:rsidRPr="00EB4FFD">
              <w:rPr>
                <w:rFonts w:ascii="Arial" w:hAnsi="Arial" w:cs="Arial"/>
              </w:rPr>
              <w:t>de</w:t>
            </w:r>
            <w:proofErr w:type="gramEnd"/>
            <w:r w:rsidR="00572F86">
              <w:rPr>
                <w:rFonts w:ascii="Arial" w:hAnsi="Arial" w:cs="Arial"/>
              </w:rPr>
              <w:t xml:space="preserve"> </w:t>
            </w:r>
            <w:r w:rsidRPr="00EB4FFD">
              <w:rPr>
                <w:rFonts w:ascii="Arial" w:hAnsi="Arial" w:cs="Arial"/>
              </w:rPr>
              <w:t>divulgação da carreira</w:t>
            </w:r>
            <w:r>
              <w:rPr>
                <w:rFonts w:ascii="Arial" w:hAnsi="Arial" w:cs="Arial"/>
              </w:rPr>
              <w:t xml:space="preserve"> de AFFA</w:t>
            </w:r>
          </w:p>
        </w:tc>
      </w:tr>
      <w:tr w:rsidR="00EB4FFD" w:rsidRPr="005F5D41" w:rsidTr="0039012C">
        <w:tc>
          <w:tcPr>
            <w:tcW w:w="0" w:type="auto"/>
            <w:shd w:val="clear" w:color="auto" w:fill="000000" w:themeFill="text1"/>
          </w:tcPr>
          <w:p w:rsidR="00EB4FFD" w:rsidRPr="00EB4FFD" w:rsidRDefault="00EB4FFD" w:rsidP="00EB4FFD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B4FFD" w:rsidRPr="00EB4FFD" w:rsidRDefault="00EB4FFD" w:rsidP="00EB4FFD">
            <w:pPr>
              <w:rPr>
                <w:rFonts w:ascii="Arial" w:hAnsi="Arial" w:cs="Arial"/>
              </w:rPr>
            </w:pPr>
          </w:p>
        </w:tc>
      </w:tr>
      <w:tr w:rsidR="00EB4FFD" w:rsidRPr="005F5D41" w:rsidTr="00461047">
        <w:tc>
          <w:tcPr>
            <w:tcW w:w="0" w:type="auto"/>
          </w:tcPr>
          <w:p w:rsidR="00EB4FFD" w:rsidRPr="00EB4FFD" w:rsidRDefault="00270C36" w:rsidP="00EB4FFD">
            <w:pPr>
              <w:rPr>
                <w:rFonts w:ascii="Arial" w:hAnsi="Arial" w:cs="Arial"/>
                <w:b/>
              </w:rPr>
            </w:pPr>
            <w:r w:rsidRPr="00EB4FFD">
              <w:rPr>
                <w:rFonts w:ascii="Arial" w:hAnsi="Arial" w:cs="Arial"/>
                <w:b/>
              </w:rPr>
              <w:t>GT6 (SINDICALISMO)</w:t>
            </w:r>
          </w:p>
        </w:tc>
        <w:tc>
          <w:tcPr>
            <w:tcW w:w="0" w:type="auto"/>
          </w:tcPr>
          <w:p w:rsidR="00EB4FFD" w:rsidRPr="00EB4FFD" w:rsidRDefault="00270C36" w:rsidP="00EB4FFD">
            <w:pPr>
              <w:rPr>
                <w:rFonts w:ascii="Arial" w:hAnsi="Arial" w:cs="Arial"/>
              </w:rPr>
            </w:pPr>
            <w:r w:rsidRPr="00EB4FFD">
              <w:rPr>
                <w:rFonts w:ascii="Arial" w:hAnsi="Arial" w:cs="Arial"/>
              </w:rPr>
              <w:t>Ética</w:t>
            </w:r>
          </w:p>
        </w:tc>
      </w:tr>
      <w:tr w:rsidR="00EB4FFD" w:rsidRPr="005F5D41" w:rsidTr="00461047">
        <w:tc>
          <w:tcPr>
            <w:tcW w:w="0" w:type="auto"/>
          </w:tcPr>
          <w:p w:rsidR="00EB4FFD" w:rsidRPr="00EB4FFD" w:rsidRDefault="00EB4FFD" w:rsidP="00EB4FFD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B4FFD" w:rsidRPr="00EB4FFD" w:rsidRDefault="00270C36" w:rsidP="00EB4FFD">
            <w:pPr>
              <w:rPr>
                <w:rFonts w:ascii="Arial" w:hAnsi="Arial" w:cs="Arial"/>
              </w:rPr>
            </w:pPr>
            <w:r w:rsidRPr="00EB4FFD">
              <w:rPr>
                <w:rFonts w:ascii="Arial" w:hAnsi="Arial" w:cs="Arial"/>
              </w:rPr>
              <w:t>Formação de lideranças sindicais</w:t>
            </w:r>
          </w:p>
        </w:tc>
      </w:tr>
      <w:tr w:rsidR="00EB4FFD" w:rsidRPr="005F5D41" w:rsidTr="00461047">
        <w:tc>
          <w:tcPr>
            <w:tcW w:w="0" w:type="auto"/>
          </w:tcPr>
          <w:p w:rsidR="00EB4FFD" w:rsidRPr="00EB4FFD" w:rsidRDefault="00EB4FFD" w:rsidP="00EB4FFD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B4FFD" w:rsidRPr="00EB4FFD" w:rsidRDefault="00270C36" w:rsidP="00270C36">
            <w:pPr>
              <w:rPr>
                <w:rFonts w:ascii="Arial" w:hAnsi="Arial" w:cs="Arial"/>
              </w:rPr>
            </w:pPr>
            <w:r w:rsidRPr="00EB4FFD">
              <w:rPr>
                <w:rFonts w:ascii="Arial" w:hAnsi="Arial" w:cs="Arial"/>
              </w:rPr>
              <w:t xml:space="preserve">Relacionamento intersindical </w:t>
            </w:r>
            <w:r>
              <w:rPr>
                <w:rFonts w:ascii="Arial" w:hAnsi="Arial" w:cs="Arial"/>
              </w:rPr>
              <w:t>– conteúdos e formas de atuação</w:t>
            </w:r>
          </w:p>
        </w:tc>
      </w:tr>
    </w:tbl>
    <w:p w:rsidR="00461047" w:rsidRPr="00101D87" w:rsidRDefault="00461047" w:rsidP="007C5EDE">
      <w:pPr>
        <w:jc w:val="both"/>
        <w:rPr>
          <w:rFonts w:ascii="Arial" w:hAnsi="Arial" w:cs="Arial"/>
          <w:sz w:val="24"/>
          <w:szCs w:val="24"/>
        </w:rPr>
      </w:pPr>
    </w:p>
    <w:sectPr w:rsidR="00461047" w:rsidRPr="00101D87" w:rsidSect="00B21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63B7"/>
    <w:multiLevelType w:val="hybridMultilevel"/>
    <w:tmpl w:val="829E5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074B"/>
    <w:multiLevelType w:val="hybridMultilevel"/>
    <w:tmpl w:val="F1A84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D0892"/>
    <w:multiLevelType w:val="hybridMultilevel"/>
    <w:tmpl w:val="0EA8A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4576F"/>
    <w:multiLevelType w:val="hybridMultilevel"/>
    <w:tmpl w:val="2D56B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66068"/>
    <w:multiLevelType w:val="hybridMultilevel"/>
    <w:tmpl w:val="645CB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12BA"/>
    <w:rsid w:val="00016F2F"/>
    <w:rsid w:val="000851FD"/>
    <w:rsid w:val="000B5D13"/>
    <w:rsid w:val="000F2F77"/>
    <w:rsid w:val="00101D87"/>
    <w:rsid w:val="001139EB"/>
    <w:rsid w:val="00153677"/>
    <w:rsid w:val="00170CC9"/>
    <w:rsid w:val="00185342"/>
    <w:rsid w:val="00191AEC"/>
    <w:rsid w:val="001C383A"/>
    <w:rsid w:val="00205E19"/>
    <w:rsid w:val="00212637"/>
    <w:rsid w:val="00244143"/>
    <w:rsid w:val="00270C36"/>
    <w:rsid w:val="00277E59"/>
    <w:rsid w:val="0028762D"/>
    <w:rsid w:val="002A372C"/>
    <w:rsid w:val="002D7E78"/>
    <w:rsid w:val="003224A2"/>
    <w:rsid w:val="0039012C"/>
    <w:rsid w:val="00461047"/>
    <w:rsid w:val="004935C5"/>
    <w:rsid w:val="00523498"/>
    <w:rsid w:val="00572F86"/>
    <w:rsid w:val="005B1F19"/>
    <w:rsid w:val="005C0A21"/>
    <w:rsid w:val="005E4FEF"/>
    <w:rsid w:val="005F5D41"/>
    <w:rsid w:val="00612B98"/>
    <w:rsid w:val="00771520"/>
    <w:rsid w:val="007C13C0"/>
    <w:rsid w:val="007C5EDE"/>
    <w:rsid w:val="008404A6"/>
    <w:rsid w:val="00895CEB"/>
    <w:rsid w:val="00997354"/>
    <w:rsid w:val="009B6A4E"/>
    <w:rsid w:val="00A77164"/>
    <w:rsid w:val="00A86553"/>
    <w:rsid w:val="00B212BA"/>
    <w:rsid w:val="00B73E92"/>
    <w:rsid w:val="00B940A5"/>
    <w:rsid w:val="00BD7194"/>
    <w:rsid w:val="00C11510"/>
    <w:rsid w:val="00C35F20"/>
    <w:rsid w:val="00C91C8C"/>
    <w:rsid w:val="00CB168D"/>
    <w:rsid w:val="00D822F0"/>
    <w:rsid w:val="00DF6C7C"/>
    <w:rsid w:val="00E0600F"/>
    <w:rsid w:val="00EB4FFD"/>
    <w:rsid w:val="00EE784F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079C2-0A8E-49EB-994A-2109D1E2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4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2B98"/>
    <w:pPr>
      <w:ind w:left="720"/>
      <w:contextualSpacing/>
    </w:pPr>
  </w:style>
  <w:style w:type="table" w:styleId="Tabelacomgrade">
    <w:name w:val="Table Grid"/>
    <w:basedOn w:val="Tabelanormal"/>
    <w:uiPriority w:val="59"/>
    <w:rsid w:val="0046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845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Ricardo Kobal Raski</cp:lastModifiedBy>
  <cp:revision>36</cp:revision>
  <dcterms:created xsi:type="dcterms:W3CDTF">2016-09-30T19:02:00Z</dcterms:created>
  <dcterms:modified xsi:type="dcterms:W3CDTF">2016-12-30T17:38:00Z</dcterms:modified>
</cp:coreProperties>
</file>